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0485D" w14:paraId="311978FF" w14:textId="77777777" w:rsidTr="00B0485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B251E" w14:textId="77777777" w:rsidR="000C03E0" w:rsidRPr="00B0485D" w:rsidRDefault="007137E8" w:rsidP="00B04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F39B9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E8FD" w14:textId="77777777" w:rsidR="000C03E0" w:rsidRPr="00B0485D" w:rsidRDefault="0034012D" w:rsidP="00B0485D">
            <w:pPr>
              <w:jc w:val="center"/>
              <w:rPr>
                <w:b/>
                <w:sz w:val="32"/>
                <w:szCs w:val="32"/>
              </w:rPr>
            </w:pPr>
            <w:r w:rsidRPr="00B0485D">
              <w:rPr>
                <w:b/>
                <w:sz w:val="32"/>
                <w:szCs w:val="32"/>
              </w:rPr>
              <w:t>SPEECH</w:t>
            </w:r>
          </w:p>
          <w:p w14:paraId="6EF5D367" w14:textId="77777777" w:rsidR="000C03E0" w:rsidRPr="00B0485D" w:rsidRDefault="000C03E0" w:rsidP="00B0485D">
            <w:pPr>
              <w:jc w:val="center"/>
              <w:rPr>
                <w:b/>
                <w:sz w:val="28"/>
                <w:szCs w:val="28"/>
              </w:rPr>
            </w:pPr>
            <w:r w:rsidRPr="00B0485D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F7AC" w14:textId="77777777" w:rsidR="000C03E0" w:rsidRPr="00B0485D" w:rsidRDefault="000C03E0" w:rsidP="00B0485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9439D9D" w14:textId="77777777" w:rsidR="00A1436A" w:rsidRPr="0034012D" w:rsidRDefault="00A1436A" w:rsidP="00A1436A">
      <w:pPr>
        <w:rPr>
          <w:sz w:val="16"/>
          <w:szCs w:val="16"/>
        </w:rPr>
      </w:pPr>
    </w:p>
    <w:p w14:paraId="720254BE" w14:textId="77777777" w:rsidR="00A1436A" w:rsidRPr="00B31DB3" w:rsidRDefault="0034012D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Humorous Interpretation</w:t>
      </w:r>
      <w:r w:rsidR="00A1436A" w:rsidRPr="00B31DB3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248</w:t>
      </w:r>
      <w:r w:rsidR="0034499E">
        <w:rPr>
          <w:sz w:val="20"/>
          <w:szCs w:val="20"/>
        </w:rPr>
        <w:tab/>
        <w:t>Religious Poetry</w:t>
      </w:r>
      <w:r w:rsidR="0034499E">
        <w:rPr>
          <w:sz w:val="20"/>
          <w:szCs w:val="20"/>
        </w:rPr>
        <w:tab/>
      </w:r>
      <w:r w:rsidR="0034499E">
        <w:rPr>
          <w:sz w:val="20"/>
          <w:szCs w:val="20"/>
        </w:rPr>
        <w:tab/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 w:rsidR="0034499E">
        <w:rPr>
          <w:sz w:val="20"/>
          <w:szCs w:val="20"/>
        </w:rPr>
        <w:tab/>
        <w:t>252</w:t>
      </w:r>
    </w:p>
    <w:p w14:paraId="5E79EC84" w14:textId="77777777" w:rsidR="00A1436A" w:rsidRDefault="0034012D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Patriotic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Reading</w:t>
          </w:r>
        </w:smartTag>
      </w:smartTag>
      <w:r w:rsidR="00A1436A" w:rsidRPr="00B31DB3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250</w:t>
      </w:r>
      <w:r w:rsidR="0034499E">
        <w:rPr>
          <w:sz w:val="20"/>
          <w:szCs w:val="20"/>
        </w:rPr>
        <w:tab/>
        <w:t>Religious Reading</w:t>
      </w:r>
      <w:r w:rsidR="0034499E">
        <w:rPr>
          <w:sz w:val="20"/>
          <w:szCs w:val="20"/>
        </w:rPr>
        <w:tab/>
      </w:r>
      <w:r w:rsidR="0034499E">
        <w:rPr>
          <w:sz w:val="20"/>
          <w:szCs w:val="20"/>
        </w:rPr>
        <w:tab/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 w:rsidR="0034499E">
        <w:rPr>
          <w:sz w:val="20"/>
          <w:szCs w:val="20"/>
        </w:rPr>
        <w:tab/>
        <w:t>253</w:t>
      </w:r>
    </w:p>
    <w:p w14:paraId="06736896" w14:textId="77777777" w:rsidR="0034499E" w:rsidRPr="00B31DB3" w:rsidRDefault="0034499E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Oral Interpretation of Poetry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151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251</w:t>
      </w:r>
      <w:r>
        <w:rPr>
          <w:sz w:val="20"/>
          <w:szCs w:val="20"/>
        </w:rPr>
        <w:tab/>
        <w:t>Scripture Reading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154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254</w:t>
      </w:r>
    </w:p>
    <w:p w14:paraId="147FF3CC" w14:textId="77777777" w:rsidR="009C5EAF" w:rsidRPr="0034012D" w:rsidRDefault="009C5EAF" w:rsidP="009C5EAF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828"/>
        <w:gridCol w:w="178"/>
        <w:gridCol w:w="5997"/>
        <w:gridCol w:w="35"/>
        <w:gridCol w:w="726"/>
        <w:gridCol w:w="84"/>
        <w:gridCol w:w="635"/>
        <w:gridCol w:w="989"/>
        <w:gridCol w:w="824"/>
      </w:tblGrid>
      <w:tr w:rsidR="00955277" w:rsidRPr="00B0485D" w14:paraId="436F3750" w14:textId="77777777" w:rsidTr="00955277">
        <w:tc>
          <w:tcPr>
            <w:tcW w:w="828" w:type="dxa"/>
          </w:tcPr>
          <w:p w14:paraId="08A2CE76" w14:textId="77777777" w:rsidR="00955277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BB8A085" w14:textId="34DFCC06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Name:</w:t>
            </w:r>
          </w:p>
        </w:tc>
        <w:tc>
          <w:tcPr>
            <w:tcW w:w="6175" w:type="dxa"/>
            <w:gridSpan w:val="2"/>
            <w:tcBorders>
              <w:bottom w:val="single" w:sz="4" w:space="0" w:color="auto"/>
            </w:tcBorders>
            <w:vAlign w:val="bottom"/>
          </w:tcPr>
          <w:p w14:paraId="705BE8DD" w14:textId="77777777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110168E3" w14:textId="00F1FD75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719" w:type="dxa"/>
            <w:gridSpan w:val="2"/>
            <w:tcBorders>
              <w:bottom w:val="single" w:sz="4" w:space="0" w:color="auto"/>
            </w:tcBorders>
            <w:vAlign w:val="bottom"/>
          </w:tcPr>
          <w:p w14:paraId="44F2C5C3" w14:textId="768F3E74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89" w:type="dxa"/>
            <w:vAlign w:val="bottom"/>
          </w:tcPr>
          <w:p w14:paraId="3099B391" w14:textId="77777777" w:rsidR="00955277" w:rsidRPr="00B0485D" w:rsidRDefault="00955277" w:rsidP="00955277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School #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vAlign w:val="bottom"/>
          </w:tcPr>
          <w:p w14:paraId="138A8078" w14:textId="77777777" w:rsidR="00955277" w:rsidRPr="00B0485D" w:rsidRDefault="00955277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9C5EAF" w:rsidRPr="00B0485D" w14:paraId="7A24F793" w14:textId="77777777" w:rsidTr="00955277">
        <w:tc>
          <w:tcPr>
            <w:tcW w:w="1006" w:type="dxa"/>
            <w:gridSpan w:val="2"/>
          </w:tcPr>
          <w:p w14:paraId="5D51E56C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9DB4C82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Selection</w:t>
            </w:r>
          </w:p>
        </w:tc>
        <w:tc>
          <w:tcPr>
            <w:tcW w:w="6032" w:type="dxa"/>
            <w:gridSpan w:val="2"/>
            <w:tcBorders>
              <w:bottom w:val="single" w:sz="4" w:space="0" w:color="auto"/>
            </w:tcBorders>
            <w:vAlign w:val="bottom"/>
          </w:tcPr>
          <w:p w14:paraId="5D12DCC2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</w:tcPr>
          <w:p w14:paraId="37ABEDE5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9D247DA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Author</w:t>
            </w:r>
          </w:p>
        </w:tc>
        <w:tc>
          <w:tcPr>
            <w:tcW w:w="2448" w:type="dxa"/>
            <w:gridSpan w:val="3"/>
            <w:tcBorders>
              <w:bottom w:val="single" w:sz="4" w:space="0" w:color="auto"/>
            </w:tcBorders>
            <w:vAlign w:val="bottom"/>
          </w:tcPr>
          <w:p w14:paraId="731B51FB" w14:textId="77777777" w:rsidR="009C5EAF" w:rsidRPr="00B0485D" w:rsidRDefault="009C5EAF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73ACA18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B0485D" w14:paraId="4CE0673C" w14:textId="77777777" w:rsidTr="00B0485D">
        <w:tc>
          <w:tcPr>
            <w:tcW w:w="2988" w:type="dxa"/>
            <w:shd w:val="clear" w:color="auto" w:fill="000000"/>
            <w:vAlign w:val="center"/>
          </w:tcPr>
          <w:p w14:paraId="2567F920" w14:textId="77777777" w:rsidR="00A1436A" w:rsidRPr="00B0485D" w:rsidRDefault="00D4048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0485D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20CD0496" w14:textId="77777777" w:rsidR="00A1436A" w:rsidRPr="00B0485D" w:rsidRDefault="00D4048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0485D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7435BEAA" w14:textId="77777777" w:rsidR="00A1436A" w:rsidRPr="00B0485D" w:rsidRDefault="00D4048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0485D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B0485D" w14:paraId="092DABFE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57E53CCA" w14:textId="77777777" w:rsidR="00D4048D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MEMORIZATION</w:t>
            </w:r>
          </w:p>
          <w:p w14:paraId="105A02FA" w14:textId="77777777" w:rsidR="00A1436A" w:rsidRPr="00B0485D" w:rsidRDefault="0034012D" w:rsidP="00B0485D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knowledge of material, hesitation, prompting</w:t>
            </w:r>
          </w:p>
        </w:tc>
        <w:tc>
          <w:tcPr>
            <w:tcW w:w="5760" w:type="dxa"/>
            <w:vAlign w:val="center"/>
          </w:tcPr>
          <w:p w14:paraId="6830F261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8CF70F8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20D030B5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382BF735" w14:textId="77777777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 xml:space="preserve">SELECTION:  </w:t>
            </w:r>
            <w:r w:rsidRPr="00B0485D">
              <w:rPr>
                <w:sz w:val="20"/>
                <w:szCs w:val="20"/>
              </w:rPr>
              <w:t>tasteful, appropriate for the occasion, literary merit, judicious editing</w:t>
            </w:r>
          </w:p>
        </w:tc>
        <w:tc>
          <w:tcPr>
            <w:tcW w:w="5760" w:type="dxa"/>
            <w:vAlign w:val="center"/>
          </w:tcPr>
          <w:p w14:paraId="09B76E1F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D0841C6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2C3D4F09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6DE9592E" w14:textId="77777777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 xml:space="preserve">DICTION:  </w:t>
            </w:r>
            <w:r w:rsidRPr="00B0485D">
              <w:rPr>
                <w:sz w:val="20"/>
                <w:szCs w:val="20"/>
              </w:rPr>
              <w:t>fluency, articulation, voice projection, pronunciation, enunciation, general pitch, voice quality</w:t>
            </w:r>
          </w:p>
        </w:tc>
        <w:tc>
          <w:tcPr>
            <w:tcW w:w="5760" w:type="dxa"/>
            <w:vAlign w:val="center"/>
          </w:tcPr>
          <w:p w14:paraId="2C0F3A37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F39173C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40657752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470DD7DF" w14:textId="77777777" w:rsidR="00A1436A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COMMUNICATION</w:t>
            </w:r>
          </w:p>
          <w:p w14:paraId="791F6A6A" w14:textId="77777777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mental rapport with audience, eye contact, ability to hold attention</w:t>
            </w:r>
          </w:p>
        </w:tc>
        <w:tc>
          <w:tcPr>
            <w:tcW w:w="5760" w:type="dxa"/>
            <w:vAlign w:val="center"/>
          </w:tcPr>
          <w:p w14:paraId="45424DA2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BA913B3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6F1FD16D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0F9F4E99" w14:textId="77777777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USE OF BODY:</w:t>
            </w:r>
            <w:r w:rsidRPr="00B0485D">
              <w:rPr>
                <w:sz w:val="20"/>
                <w:szCs w:val="20"/>
              </w:rPr>
              <w:t xml:space="preserve">  posture, bodily movement, gestures, facial expression, stage presence, distracting mannerisms</w:t>
            </w:r>
          </w:p>
        </w:tc>
        <w:tc>
          <w:tcPr>
            <w:tcW w:w="5760" w:type="dxa"/>
            <w:vAlign w:val="center"/>
          </w:tcPr>
          <w:p w14:paraId="6D96F3D5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531531AE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0DC9BD5F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32B22E0C" w14:textId="77777777" w:rsidR="00B31DB3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INTERPRETATION:</w:t>
            </w:r>
            <w:r w:rsidRPr="00B0485D">
              <w:rPr>
                <w:sz w:val="20"/>
                <w:szCs w:val="20"/>
              </w:rPr>
              <w:t xml:space="preserve">  style comprehension and proper emphasis, creation of mood, phrasing, contrast, expression, spiritual or emotional effect</w:t>
            </w:r>
          </w:p>
        </w:tc>
        <w:tc>
          <w:tcPr>
            <w:tcW w:w="5760" w:type="dxa"/>
            <w:vAlign w:val="center"/>
          </w:tcPr>
          <w:p w14:paraId="789D481D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4E484DC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0485D" w14:paraId="0F2FF917" w14:textId="77777777" w:rsidTr="00EB1A78">
        <w:trPr>
          <w:trHeight w:val="1008"/>
        </w:trPr>
        <w:tc>
          <w:tcPr>
            <w:tcW w:w="2988" w:type="dxa"/>
            <w:vAlign w:val="center"/>
          </w:tcPr>
          <w:p w14:paraId="0F72AA00" w14:textId="77777777" w:rsidR="00A1436A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i/>
                <w:sz w:val="20"/>
                <w:szCs w:val="20"/>
              </w:rPr>
              <w:t>OVERALL EFFECTIVENESS</w:t>
            </w:r>
          </w:p>
          <w:p w14:paraId="3CF0763A" w14:textId="77777777" w:rsidR="0034012D" w:rsidRPr="00B0485D" w:rsidRDefault="0034012D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poise, proficiency of delivery, organization of thought, appearance</w:t>
            </w:r>
          </w:p>
        </w:tc>
        <w:tc>
          <w:tcPr>
            <w:tcW w:w="5760" w:type="dxa"/>
            <w:vAlign w:val="center"/>
          </w:tcPr>
          <w:p w14:paraId="6FF459B2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C21FE93" w14:textId="77777777" w:rsidR="00A1436A" w:rsidRPr="00B0485D" w:rsidRDefault="00A1436A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B0485D" w14:paraId="2377AED4" w14:textId="77777777" w:rsidTr="00B0485D">
        <w:trPr>
          <w:trHeight w:hRule="exact" w:val="432"/>
        </w:trPr>
        <w:tc>
          <w:tcPr>
            <w:tcW w:w="2988" w:type="dxa"/>
            <w:vAlign w:val="center"/>
          </w:tcPr>
          <w:p w14:paraId="7DD4D308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68B0DE27" w14:textId="6ED3E0FF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0485D">
              <w:rPr>
                <w:b/>
                <w:sz w:val="20"/>
                <w:szCs w:val="20"/>
              </w:rPr>
              <w:t>TOTAL POINTS</w:t>
            </w:r>
            <w:r w:rsidR="0082708A">
              <w:rPr>
                <w:b/>
                <w:sz w:val="20"/>
                <w:szCs w:val="20"/>
              </w:rPr>
              <w:t xml:space="preserve"> (</w:t>
            </w:r>
            <w:r w:rsidR="00E8105D">
              <w:rPr>
                <w:b/>
                <w:sz w:val="20"/>
                <w:szCs w:val="20"/>
              </w:rPr>
              <w:t>7</w:t>
            </w:r>
            <w:r w:rsidR="0082708A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64476EEF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17AB2FD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0485D" w14:paraId="75A1E039" w14:textId="77777777" w:rsidTr="00B0485D">
        <w:tc>
          <w:tcPr>
            <w:tcW w:w="3600" w:type="dxa"/>
            <w:gridSpan w:val="2"/>
          </w:tcPr>
          <w:p w14:paraId="1B3161B0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0485D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507D653E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07CC5106" w14:textId="77777777" w:rsidTr="00B0485D">
        <w:tc>
          <w:tcPr>
            <w:tcW w:w="1800" w:type="dxa"/>
          </w:tcPr>
          <w:p w14:paraId="5E23EFB4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9-10</w:t>
            </w:r>
            <w:r w:rsidRPr="00B0485D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B0485D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3AFB61E" w14:textId="19A8418C" w:rsidR="00073086" w:rsidRPr="00B0485D" w:rsidRDefault="00B1376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="00073086" w:rsidRPr="00B0485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7</w:t>
            </w:r>
            <w:r w:rsidR="00073086" w:rsidRPr="00B0485D">
              <w:rPr>
                <w:sz w:val="20"/>
                <w:szCs w:val="20"/>
              </w:rPr>
              <w:t>0</w:t>
            </w:r>
            <w:r w:rsidR="00073086" w:rsidRPr="00B0485D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26EA5BB1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2CE054C1" w14:textId="77777777" w:rsidTr="00B0485D">
        <w:tc>
          <w:tcPr>
            <w:tcW w:w="1800" w:type="dxa"/>
          </w:tcPr>
          <w:p w14:paraId="444CFDBD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8</w:t>
            </w:r>
            <w:r w:rsidRPr="00B0485D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58AF1C17" w14:textId="219704DA" w:rsidR="00073086" w:rsidRPr="00B0485D" w:rsidRDefault="00B1376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073086" w:rsidRPr="00B0485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62</w:t>
            </w:r>
            <w:r w:rsidR="00073086" w:rsidRPr="00B0485D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50D595CA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11062F57" w14:textId="77777777" w:rsidTr="00B0485D">
        <w:tc>
          <w:tcPr>
            <w:tcW w:w="1800" w:type="dxa"/>
          </w:tcPr>
          <w:p w14:paraId="352038F2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7</w:t>
            </w:r>
            <w:r w:rsidRPr="00B0485D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03564AC" w14:textId="2DF123FD" w:rsidR="00073086" w:rsidRPr="00B0485D" w:rsidRDefault="00B1376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073086" w:rsidRPr="00B0485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55</w:t>
            </w:r>
            <w:r w:rsidR="00073086" w:rsidRPr="00B0485D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0B63DC46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2B8234E1" w14:textId="77777777" w:rsidTr="00B0485D">
        <w:tc>
          <w:tcPr>
            <w:tcW w:w="1800" w:type="dxa"/>
          </w:tcPr>
          <w:p w14:paraId="3552E224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6</w:t>
            </w:r>
            <w:r w:rsidRPr="00B0485D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7BA4822" w14:textId="74219F0C" w:rsidR="00073086" w:rsidRPr="00B0485D" w:rsidRDefault="0007308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4</w:t>
            </w:r>
            <w:r w:rsidR="00B13766">
              <w:rPr>
                <w:sz w:val="20"/>
                <w:szCs w:val="20"/>
              </w:rPr>
              <w:t>2</w:t>
            </w:r>
            <w:r w:rsidRPr="00B0485D">
              <w:rPr>
                <w:sz w:val="20"/>
                <w:szCs w:val="20"/>
              </w:rPr>
              <w:t>-</w:t>
            </w:r>
            <w:r w:rsidR="00B13766">
              <w:rPr>
                <w:sz w:val="20"/>
                <w:szCs w:val="20"/>
              </w:rPr>
              <w:t>48</w:t>
            </w:r>
            <w:r w:rsidRPr="00B0485D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506E1E03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0485D" w14:paraId="593384BF" w14:textId="77777777" w:rsidTr="00B0485D">
        <w:tc>
          <w:tcPr>
            <w:tcW w:w="1800" w:type="dxa"/>
          </w:tcPr>
          <w:p w14:paraId="3D3362C5" w14:textId="77777777" w:rsidR="00073086" w:rsidRPr="00B0485D" w:rsidRDefault="00073086" w:rsidP="00B0485D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5</w:t>
            </w:r>
            <w:r w:rsidRPr="00B0485D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76100E5" w14:textId="42F8200B" w:rsidR="00073086" w:rsidRPr="00B0485D" w:rsidRDefault="00073086" w:rsidP="00B0485D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0-4</w:t>
            </w:r>
            <w:r w:rsidR="00B13766">
              <w:rPr>
                <w:sz w:val="20"/>
                <w:szCs w:val="20"/>
              </w:rPr>
              <w:t>1</w:t>
            </w:r>
            <w:r w:rsidRPr="00B0485D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5F6C4F85" w14:textId="77777777" w:rsidR="00073086" w:rsidRPr="00B0485D" w:rsidRDefault="00073086" w:rsidP="00B0485D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0485D">
              <w:rPr>
                <w:sz w:val="20"/>
                <w:szCs w:val="20"/>
              </w:rPr>
              <w:t>Judge’s Signature</w:t>
            </w:r>
          </w:p>
        </w:tc>
      </w:tr>
    </w:tbl>
    <w:p w14:paraId="28786EA7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0485D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115D9" w14:textId="77777777" w:rsidR="002B1990" w:rsidRDefault="002B1990" w:rsidP="00B0485D">
      <w:r>
        <w:separator/>
      </w:r>
    </w:p>
  </w:endnote>
  <w:endnote w:type="continuationSeparator" w:id="0">
    <w:p w14:paraId="4BFF740F" w14:textId="77777777" w:rsidR="002B1990" w:rsidRDefault="002B1990" w:rsidP="00B0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5C0BD" w14:textId="3BEBA23D" w:rsidR="00B0485D" w:rsidRDefault="00B0485D">
    <w:pPr>
      <w:pStyle w:val="Footer"/>
    </w:pPr>
    <w:r w:rsidRPr="00C60C3E">
      <w:rPr>
        <w:sz w:val="16"/>
        <w:szCs w:val="16"/>
      </w:rPr>
      <w:t>© 20</w:t>
    </w:r>
    <w:r w:rsidR="00EB1A78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EB1A78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34F013C3" w14:textId="77777777" w:rsidR="00B0485D" w:rsidRDefault="00B04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5FD56" w14:textId="77777777" w:rsidR="002B1990" w:rsidRDefault="002B1990" w:rsidP="00B0485D">
      <w:r>
        <w:separator/>
      </w:r>
    </w:p>
  </w:footnote>
  <w:footnote w:type="continuationSeparator" w:id="0">
    <w:p w14:paraId="50C7CD0F" w14:textId="77777777" w:rsidR="002B1990" w:rsidRDefault="002B1990" w:rsidP="00B04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250C9C"/>
    <w:rsid w:val="002B1990"/>
    <w:rsid w:val="0034012D"/>
    <w:rsid w:val="0034499E"/>
    <w:rsid w:val="003469A0"/>
    <w:rsid w:val="00434E14"/>
    <w:rsid w:val="004B4586"/>
    <w:rsid w:val="005426F8"/>
    <w:rsid w:val="007137E8"/>
    <w:rsid w:val="0082708A"/>
    <w:rsid w:val="008851C8"/>
    <w:rsid w:val="0089549F"/>
    <w:rsid w:val="008F7C48"/>
    <w:rsid w:val="00955277"/>
    <w:rsid w:val="009C5EAF"/>
    <w:rsid w:val="00A1436A"/>
    <w:rsid w:val="00A322E3"/>
    <w:rsid w:val="00A85603"/>
    <w:rsid w:val="00AD10CE"/>
    <w:rsid w:val="00B0485D"/>
    <w:rsid w:val="00B13766"/>
    <w:rsid w:val="00B31DB3"/>
    <w:rsid w:val="00D12EAF"/>
    <w:rsid w:val="00D4048D"/>
    <w:rsid w:val="00DA168B"/>
    <w:rsid w:val="00E4195B"/>
    <w:rsid w:val="00E8105D"/>
    <w:rsid w:val="00EB1A78"/>
    <w:rsid w:val="00F10263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4E6C87F"/>
  <w15:chartTrackingRefBased/>
  <w15:docId w15:val="{1E36D911-9378-4132-ADA2-4E45D6168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4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8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04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8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Speech</vt:lpstr>
    </vt:vector>
  </TitlesOfParts>
  <Company>South Carolina Association of Christian Schools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Speech</dc:title>
  <dc:subject/>
  <dc:creator>Craig S. Poitevint</dc:creator>
  <cp:keywords/>
  <dc:description/>
  <cp:lastModifiedBy>Vicki Belyus</cp:lastModifiedBy>
  <cp:revision>5</cp:revision>
  <cp:lastPrinted>2022-03-04T16:04:00Z</cp:lastPrinted>
  <dcterms:created xsi:type="dcterms:W3CDTF">2020-11-13T19:17:00Z</dcterms:created>
  <dcterms:modified xsi:type="dcterms:W3CDTF">2022-03-04T16:04:00Z</dcterms:modified>
</cp:coreProperties>
</file>